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jakieś miasto będziesz oblegał przez wiele dni, walcząc przeciw niemu, aby je zdobyć, to nie niszcz jego drzewa, podnosząc na nie siekierę, bo z niego możesz spożywać (owoc), więc go nie wycinaj. Bo czy drzewo polne jest człowiekiem, aby miało być przez ciebie oblegane?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2024-04-30T01:18:56Z</dcterms:modified>
</cp:coreProperties>
</file>