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skierowaliśmy się i ruszyliśmy drogą do Baszanu.* Wtedy wyszedł nam na spotkanie Og, król Baszanu, on i cały jego lud, do bitwy pod Edrej.**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zawróciliśmy i ruszyliśmy drogą na Baszan. Wtedy wyszedł nam na spotkanie Og, król Baszanu, wraz z całym swoim wojskiem, i zmierzył się z nami w bitwie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zawróciliśmy i poszliśmy drogą w kierunku Baszanu. I wyszedł nam naprzeciw Og, król Baszanu — on i cały jego lud — by stoczyć z nami bitwę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obróciwszy się szliśmy drogą ku Basan; i wyciągnął przeciwko nam Og, król Basański, sam, i wszystek lud jego, ku bitwie w Edrej.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obróciwszy się śliśmy drogą Basan i wyszedł Og, król Basan, przeciwko nam z ludem swym ku bitwie w Edrai.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zawróciliśmy i poszliśmy w kierunku Baszanu, którego król, Og, wyszedł nam naprzeciw z całym swym ludem, by wydać nam bitwę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zawróciliśmy i ruszyliśmy drogą w kierunku Baszanu. Wtedy wyszedł nam naprzeciw Og, król Baszanu, wraz z całym swoim ludem, aby stoczyć z nami walkę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Zawróciliśmy więc i poszliśmy w kierunku Baszanu. Wtedy Og, król Baszanu, wraz z całym swoim ludem, wyszedł przeciwko nam i stoczył walkę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skierowaliśmy się na drogę wiodącą do Baszanu. Wtedy Og, król Baszanu, wraz z całym swoim wojskiem, ruszył przeciwko nam i stoczył z nami bitwę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ciągnęliśmy dalej w kierunku Baszanu. Wówczas pod Edrei wystąpił przeciw nam do walki król Baszanu Og z całym swym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Zawróciliśmy i wstępowaliśmy [ku północy], ku Baszanowi. I wyszedł Og, król Baszanu, z całym swoim ludem naprzeciw nam na wojnę, przy Edrei.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пішли ми дорогою, що до Васану. І вийшов Оґ цар васанський нам на зустріч, він і ввесь його нарід, на війну до Едраїна.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zwróciliśmy się i pociągnęliśmy drogą ku Baszanowi; zatem do walki pod Edrej wystąpił naprzeciw nam Og, król Baszanu on oraz cały jego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zawróciliśmy i wyruszyliśmy drogą Baszanu. Wtedy wyszedł Og, król Baszanu, on i cały jego lud, by się z nami zmierzyć w bitwie pod Edrei.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32:14&lt;/x&gt;; &lt;x&gt;290 2:13&lt;/x&gt;; &lt;x&gt;370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21:33&lt;/x&gt;; &lt;x&gt;50 1:4&lt;/x&gt;; &lt;x&gt;60 12:4&lt;/x&gt;; &lt;x&gt;60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2024-04-30T04:04:53Z</dcterms:modified>
</cp:coreProperties>
</file>