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przejęliśmy więc z ręki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również z ręki dwóch królów Amorytów ziemię, która leży po tej stronie Jordanu, od rzeki Arnon aż do góry Hermon;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też na on czas ziemię z ręki dwóch królów Amorejskich, która leży z tej strony Jordanu, od rzeki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wonczas ziemię z ręki dwu królów Amorejczyków, którzy byli za Jordanem od potoku Arnon aż do góry Hermon,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w owym czasie z rąk dwóch królów amoryckich ziemię za Jordanem od potoku Arnon aż do gór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zabraliśmy wtedy z rąk dwóch królów amorejskich ziemię, która leży za Jordanem od potoku Arnon aż do góry Hermonu.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z rąk dwóch królów amoryckich ziemię, która leży za Jordanem, od potoku Arnon aż 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zajęliśmy kraje dwóch królów amoryckich, które leżą po drugiej stronie Jordanu, od potoku Arnon aż po górę Hermon.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 rąk dwóch królów amoryckich odebraliśmy w owym czasie kraj za Jordanem, od potoku Amon aż po górę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dla siebie ziemię dwóch emoryckich królów, którzy byli [na wschodzie], za Jordanem, od rzeki Arnon do góry Chermon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в тому часі землю з рук двох аморрейських царів, які були на другій стороні Йордану від потоку Арнона до Аермона;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ręki dwóch królów Emorei, zabraliśmy wówczas ziemię, która jest po tej stronie Jardenu; od potoku Arnon aż do góry 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zaczęliśmy brać tę ziemię z ręki dwóch królów amoryckich, którzy byli w regionie nadjordańskim, od doliny potoku Arnon aż po górę Hermon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2024-04-30T00:56:52Z</dcterms:modified>
</cp:coreProperties>
</file>