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Nie chcemy Cię ukamienować za dobre dzieło, ale za obrazę Boga oraz za to, że Ty, chociaż jesteś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uczynek, ale za bluźnierstwo, to znaczy, że ty, będąc człowiekiem, czynisz samego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Żydowie, mówiąc: Dla dobrego uczynku nie kamionujemy cię, ale dla bluźnierstwa, to jest, że ty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Dla dobrego uczynku nie kamionujemy cię, ale dla bluźnierstwa, a iż ty,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czyn, ale za bluźnierstwo, za to, że ty, będąc człowiekiem, uważasz siebie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 i za to, że Ty,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Nie chcemy Cię kamienować za dobre czyny, ale za bluźnierstwo, za to, że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„Nie chcemy Cię kamienować za dobre czyny, lecz za bluźnierstwo; za to, że Ty, będąc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Mu rzekli: „Nie kamienujemy Ciebie za dobry czyn, lecz za bluźnierstwo: za to właśnie, że Ty, choć jesteś człowiekiem, za Boga siebie uważasz”.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Za bluźnierstwo, a nie za którykolwiek z twych chwalebnych czynów - odpowiedzieli Żydzi. - Za to, że jesteś człowiekiem, a robisz z siebie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- Nie kamienujemy Cię za dobre dzieła, ale za bluźnierstwo, że będąc człowiekiem czynisz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юдеї, [кажучи]: Не за добрі діла каменуємо тебе, але за богозневагу; і що ти, бувши людиною, робиш себе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mu Judajczycy: Około odpowiedniego i dogodnego dzieła nie kamienujemy cię, ale około niewłaściwej wieszczby, i że ty nieokreślony człowiek będąc czynisz ciebie samego (jako) nieokreślonego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bluźnierstwo; że ty, będąc człowiekiem, samego siebie czynisz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"Nie kamienujemy cię za żaden dobry czyn, ale za bluźnierstwo - bo ty, który jesteś tylko człowiekiem, czynisz siebie Bogiem [hebr. Elohim]".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”Nie kamienujemy cię za szlachetny czyn, lecz za bluźnierstwo – za to, że ty, chociaż jesteś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 dobre czyny chcemy cię ukamienować, lecz za bluźnierstwo—odpowiedzieli. —Za to, że będąc człowiekiem, nazywasz siebie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2024-04-24T20:37:51Z</dcterms:modified>
</cp:coreProperties>
</file>