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9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zmienił więc zdanie: Panie — powiedział — 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 do niego: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Szymon Piotr: Panie! nie tylko nogi moje,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nie tylko nogi moje, ale i ręce, i głowę!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Szymon Piotr: Panie, nie tylko nogi moje, lecz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 Szymon Piotr: Panie, nie tylko moje nogi, ale także 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powiedział: „Panie, umyj mi nie tylko nogi, ale też ręce i głowę!”.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powiedział Mu: „Panie, nie tylko me nogi, lecz i ręce, i głowę!”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mówi Szymon Piotr - jeśli tak, to nie tylko nogi, ale jeszcze i ręce, i głowę!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(myj) nie tylko nogi,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Симон-Петро: Господи, - не тільки мої ноги, але й руки та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nie nogi moje wyłącznie jedynie, ale i ręce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obmyj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odparł Szim'on Kefa - nie tylko moje nogi, ale i ręce, i również głowę!".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do niego: ”Panie, nie tylko moje nogi, lecz także ręce i 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 takim razie umyj nie tylko moje nogi, ale także ręce i głowę!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2024-04-26T21:43:55Z</dcterms:modified>
</cp:coreProperties>
</file>