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chwałę, którą Mi dałeś, aby byli jedno, jak My jedno jesteśmy: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tę chwałę, którą mi dałeś, aby byli jedno, jak my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tę chwałę, którąś mi dał, dałem im, aby byli jedno, jako my jedno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chwałę, którąś mnie dał, dałem im: aby byli jedno, jako i 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chwałę, którą Mi dałeś, przekazałem im, aby stanowili jedno, tak jak My jedno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dałem im chwałę, którą mi dałeś, aby byli jedno,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Obdarowałem ich chwałą, którą Mi dałeś, aby byli jedno, jak My jedno jesteśmy,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chwałą, jaką otrzymałem od Ciebie, aby byli jedno, podobnie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także chwałę, którą mi dałeś, im przekazałem, aby jedno byli, jak 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dałem odblask tej chwały, którą ty mi dałeś, żeby stanowili jedność, podobnie, jak my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chwałę, którą Mi dałeś, im przekazywałem, aby byli jedno, jak my jedno (jesteśmy).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передав їм славу, яку ти мені дав, - щоб були одне, як і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tę sławę którą trwale dałeś mi, trwale daję im, aby teraz jakościowo byliby jedno z góry tak jak my jedno;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 którą mi dałeś, aby byli jedno, jak my jesteśmy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Chwałę, którą mi dałeś, dałem im, aby stali się jedno, tak jak my jesteśmy jedno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dałem im chwałę, którą ty mi dałeś, żeby byli jedno, tak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też chwałą, którą Mi dałeś, aby żyli w jedności, tak jak 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2024-04-26T16:40:03Z</dcterms:modified>
</cp:coreProperties>
</file>