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pewnego Żyda imieniem Akwila,* ** rodem z Pontu,*** **** który świeżo przybył z Italii,***** oraz Pryscyllę,****** jego żonę, dlatego że Klaudiusz******* ******** zarządził, aby wszyscy Żydzi opuścili Rzym,********* ********** i zbliżył się do nich;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[*Akwila, Ἀκύλας, od łac. Aquila, czyli: orzeł; być może wyzwoleniec jak wielu Żydów w Rzymie.][**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][***Pont : rzym. prowincja w pn-wsch Azji Mn.][****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][******Pryscylla, łac. Priscilla, Πρίσκιλλα, czyli: dawna, starożytna, imię charakterystyczne dla rzym. rodu Acilia.][*******Panował on w 41-54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][*********Było to w 49 r. po Chr.; powodem było to, że Żydzi nieprzerwanie ścierali się o jakiegoś Chrestusa. Byli oni niepopularni w Rzymie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L.), gdzie było ich ok. 20.000. 4000 spośród nich Tyberiusz deportował na Sardynię. Akwila i Pryscylla powrócili potem do Rzymu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pewnego Judejczyka imieniem Akwila, Pontyjczyka rodem, niedawno (który przyszedł) z Italii, i Pryscyllę, kobietę jego przez (to)*, (że) rozporządzić Klaudiusz**, (aby) oddalać się wszyscy Judejczycy*** z Rzymu, poszedł do nich.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pewnego Judejczyka imieniem Akwila Pontyjczyka rodem niedawno który przyszedł z Italii i Pryscyllę żonę jego przez zarządzić Klaudiusza być oddalonymi wszyscy Judejczycy z Rzymu podszedł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ponieważ.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"ponieważ Klaudiusz rozporządził 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oddalili się wszyscy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2024-05-07T20:33:27Z</dcterms:modified>
</cp:coreProperties>
</file>