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 i tych części Libii, które leżą koło Cyreny, przybysze z Rzymu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Frygii, w Pamfilii, Egipcie i w częściach Libii, które leżą obok Cyreny, a także przybysze z Rzymu,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zarówno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prozelici;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Frygii, i w Pamfilii, w Egipcie, i w stronach Libii, która jest podle Cyreny, i przychodniowie Rzymscy; Żydowie, i nowonawróceni;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Frygijej i w Pamfilijej, w Egipcie i w stronach Libijej, która jest podle Cyreny, i przychodniowie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oraz Pamfilii, Egiptu i tych części Libii, które leżą blisko Cyreny, i 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 i części Libii, położonej obok Cyreny, i przychodnie rzymscy,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tych części Libii, które leżą blisko Cyreny, przybysze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położonej w pobliżu Cyreny i przybysze z 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Frygii i Pamfilii, w Egipcie i w tej części Libii, która należy do Cyreny, a także przybysze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Egiptu, okolic Libii i Cyreny, pątnicy z Rzymu,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 i Pamfilii, Egiptu, części Libii położonej koło Cyreny i pielgrzymi z Rzymu,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Фригії і Памфилії, Єгипту й околиць Лівії, що біля Киренеї, і захожі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i Pamfilię, Egipt oraz tereny Libii, naprzeciw Cyreny; także ci, przebywający w kraju Rzymianie, Żydzi i prozelici,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części Libii koło Cyreny; przybyszami z Rzymu;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Frygii, i Pamfilii, Egiptu i stron Libii, leżącej koło Cyreny, oraz przybysze z Rzymu, zarówno Żydzi, jak i prozelici.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Frygii, Pamfilii, Egiptu, mieszkańcy Libii z okolic Cyreny, przybysze z Rzymu (zarówno Żydzi, jak i poganie nawróceni na judaizm),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2024-04-28T19:59:19Z</dcterms:modified>
</cp:coreProperties>
</file>