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wezwany zaś on zaczął oskarżać Tertullus mówiąc wielki pokój osiągając z powodu ciebie i wszystkie pomyślnie gdy stają się narodowi temu z powodu twojego starania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wezwany, Tertullus zaczął oskarżać, mówiąc: Wiele pokoju zażywamy dzięki tobie i reformom mającym miejsce w tym narodzie za sprawą twojej przezorności.*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został zawołany) zaś on, zaczął oskarżać Tertullos mówiąc: "Wielki pokój osiągnąwszy z powodu ciebie i wyprostowania* (gdy stawają się) ludowi temu z powodu twojej troski,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wezwany zaś on zaczął oskarżać Tertullus mówiąc wielki pokój osiągając z powodu ciebie i wszystkie pomyślnie gdy stają się narodowi temu z powodu twojego starania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został wezwany, Tertyllos rozpoczął mowę oskarżycielską: Dzięki tobie oraz reformom, które za sprawą twojej przezorności zostały wprowadzone w tym narodzie, cieszymy się wielkim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wezwano, Tertullos rozpoczął mowę oskarżycielską: Ponieważ dzięki tobie cieszymy się zupełnym pokojem i dzięki twojej przezorności nasz naród doświadcza wiele dobrego;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pozwany, począł nań skarżyć Tertullus,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pozwawszy Pawła, począł skarżyć Tertullus,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wezwano, Tertullos rozpoczął mowę oskarżycielską: Dzięki tobie żyjemy w zupełnym pokoju – mówił – dzięki twej przezorności polepsza się byt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wezwano, zaczął Tertullus wygłaszać oskarżenie, mówiąc: Tobie to zawdzięczamy, iż cieszymy się zupełnym pokojem i że dzięki twojej przezorności zostały zaprowadzone reformy dla dobra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wezwano, Tertullos rozpoczął mowę oskarżycielską. Mówił: Tobie zawdzięczamy, że cieszymy się zupełnym pokojem i że dzięki twojej przezorności zostały przeprowadzone reformy dla dobra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przyprowadzono, Tertullos wystąpił z oskarżeniem: „Dzięki tobie cieszymy się pełnym pokojem. Twoje rządy są wyrazem troski o dobro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przywołano, Tertullos zaczął mowę oskarżycielską od takich słów: „Za twoją sprawą nastał nam wielki pokój i dzięki twojej opiece ład panuje dla szczęścia tego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wezwano Pawła, Tertullos rozpoczął mowę oskarżycielską: - Najdostojniejszy Feliksie! To twoja zasługa, że przez tak długi czas żyjemy w stanie pokoju, a nasz naród twojej troskliwości zawdzięcza szereg reform.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Wezwano go więc, a wtedy Tertullos rozpoczął swoją oskarżycielską mowę: ʼDzięki tobie cieszymy się pełnym pokojem, dzięki twojej mądrości przeprowadzono zmiany dla dobra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його покликали, почав Тертил звинувачувати, кажучи: Маємо великий мир завдяки тобі і завдяки твоїй дбайливості цей народ блага має;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 pozwany, zaczął go Tertullos oskarżać,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Wezwano Sza'ula, a Tertullus zaczął wygłaszać oskarżenie: "Feliksie, wasza dostojność, to dzięki tobie cieszymy się niezakłóconym pokojem i twoja to przenikliwość przyniosła narodowi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wezwano, Tertullus zaczął go oskarżać, mówiąc: ”Zważywszy na to, że dzięki tobie cieszymy się wielkim pokojem i że dzięki twej przezorności dokonują się reformy w tym narodzie,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wprowadzono, Tertullos rozpoczął mowę oskarżycielską: —Dostojny Feliksie! Zapewniłeś nam pokój i pomyślność,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pochlebstwo; Feliks stłumił bunt, mimo że, jak pisze Tacyt, potajemnie popierał zbójców i dzielił się z nimi łupami. Żydzi donieśli o tym Neronowi, a ten go odwołał. Wspomnienie o pokoju miało nastawić Feliksa przeciw Pawłowi, jako burzycielowi tego pokoju (&lt;x&gt;510 24:2&lt;/x&gt;L.).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wyprostowaniu spraw publicznych.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2024-04-29T01:42:40Z</dcterms:modified>
</cp:coreProperties>
</file>