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trzeciego* własnoręczni** sprzęt statku rzucili.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jest to przymiotnik w użyciu predykatywnym. Sens: własnoręcznie.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2024-05-07T20:45:35Z</dcterms:modified>
</cp:coreProperties>
</file>