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darzy was jednomyślnością,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sprawi, abyście byli jednomyślni między sobą na wzór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byli jednomyślni między sobą według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jednoż między sobą rozumieli wedle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cierpliwość i pociechę, niech sprawi, abyście wzorem Chrystusa te same uczucia żywili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cierpliwości i pociechy, niech sprawi, abyście byli jednomyślni między sobą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jest źródłem wytrwałości i pociechy, niech sprawi, abyście między sobą to samo myśleli, zgodnie z wolą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cierpliwości i pociechy niech sprawi, abyście byli jednomyślni, zgodnie z pragnieniem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daje tę wytrwałość i zachętę, niech was także obdarzy wzajemnym zrozumieniem w zgodzie z Chrystusem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jest źródłem pociechy i wytrwałości, niech sprawi, abyście żyli w zgodzie naśladując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tej cierpliwości i pociechy, niech wam pozwoli złączyć się wspólnym uczuciem - zgodnie z wolą Jezusa Chrystusa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терпіння і утіхи хай дасть вам бути однодумними між собою -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oraz zachęty oby wam dał tak samo myśleć między sobą,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Bóg, źródło pokrzepienia i cierpliwości, da wam tę samą postawę pośród was, jaką miał Mesjasz Jeszua,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Bóg, który udziela wytrwałości i pociechy, sprawił, abyście mieli między sobą takie samo nastawienie umysłu, jakie miał Chrystus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Bóg—źródło cierpliwości i zachęty—pomoże wam traktować siebie nawzajem tak, jak to robił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2024-04-25T05:14:42Z</dcterms:modified>
</cp:coreProperties>
</file>