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ich zgromadzenie. Pozdrówcie Epeneta, ― umiłowanego mego, który jest pierwociną ― Azji dla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zgromadzenie w ich domu.* Pozdrówcie mojego ukochanego Epenetosa,** który jest pierwszym owocem Azji dla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w domu ich (społeczność) wywołanych. Pozdrówcie Epeneta, umiłowanego mego, który jest pierwociną Azji dla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też pozdrowienia kościołowi, który gromadzi się w ich domu. Pozdrówcie mojego ukochanego Epenetosa, który jest pierwszym plonem dla Chrystusa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Pozdrówcie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kościół, który jest w ich domu. Pozdrówcie mojego miłego Epeneta, który jest pierwszym plonem Achai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zbór, który jest w domu ich. Pozdrówcie Epeneta miłego mojego, który jest pierwiastkiem Achai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zgromadzenie ich domowe. Pozdrówcie Epeneta mnie miłego, który jest pierwiasntkiem Azyjej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Kościół, który się zbiera w ich domu. Pozdrówcie mojego umiłowanego Epeneta, który należy do pierwocin złożonych Chrystusowi przez 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zbór, który jest w ich domu. Pozdrówcie Epeneta, umiłowanego mojego, który jest pierwszym wierzącym w Chrystusa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Kościół, który gromadzi się w ich domu. Pozdrówcie Epeneta, mojego umiłowanego, który jest pierwszym owocem Azji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Kościół gromadzący się w ich domu. Pozdrówcie mego umiłowanego Epeneta, który jest pierwszym darem Azji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[Pozdrówcie] także Kościół w ich domu. Pozdrówcie mojego umiłowanego Epeneta. Jest on pierwszym owocem Azji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też wspólnotę wierzących, która zbiera się w ich domu i mojego ukochanego Epeneta, który jako pierwszy w prowincji azjatyckiej uwierzył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 Kościół, który gromadzi się w ich domu. Pozdrówcie mego ukochanego Epaneta, który pierwszy w Azji przyjął wiarę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їхню домашню церкву. Вітайте улюбленого мого Епенета, який є первістком Азії для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zbór w ich domu. Pozdrówcie mego umiłowanego Epeneta, który jest pierwociną Achai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pozdrówcie zgromadzenie, które spotyka się w ich domu. Przekażcie pozdrowienia memu drogiemu przyjacielowi Epenetowi, który jako pierwszy w prowincji Azja złożył ufność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pozdrówcie zbór, który jest w ich domu. Pozdrówcie mojego umiłowanego Epeneta, który jest pierwociną Azji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 kościół, który spotyka się w ich domu. Pozdrawiam drogiego mi Epeneta, który jako pierwszy w całej prowincji Azja uwierzył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Epenetos, Ἐπαίνετος, czyli: czcigodny; nic nie wiadomo na jego temat, poza tym, że był – mówiąc w kategoriach hbr. – pierwszym owocem Azji, czyli jednym z pierwszych nawróconych w tamtejszym okręgu. Por. &lt;x&gt;530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2024-04-27T08:57:21Z</dcterms:modified>
</cp:coreProperties>
</file>