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8"/>
        <w:gridCol w:w="3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napisano, że: Nie jest sprawiedliwy ani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Nie ma sprawiedliwego* – ani jednego!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Nie jest sprawiedliwym ani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nie jest sprawiedliwy ani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Nie ma sprawiedliwego —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Nie masz sprawiedliwego ani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Iż nie masz nikogo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nawet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ma ani jednego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jest napisane: Nikt nie jest sprawiedliwy,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Nie ma sprawiedliwego,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„Nie ma sprawiedliwego, nawet jednego!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Nie ma na tej ziemi człowieka prawego, nie ma ani jednego.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ʼNie ma sprawiedliwego, nie ma ani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Нема праведного жодного,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Ani jeden nie jest 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"Nie ma nikogo sprawiedliwego, ani jednego! Nikt nie rozumie,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”Nie ma człowieka prawego – nawet jednego;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zresztą Pismo: „Nie ma człowieka, który byłby prawy,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2024-04-26T19:52:35Z</dcterms:modified>
</cp:coreProperties>
</file>