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1"/>
        <w:gridCol w:w="49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zaś woła za ― Izraelem: Choćby byłaby ― liczba ― synów Izraela jak ― piasek ― morza,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[tylko]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będzie uratowana;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woła za Izraelem jeśli byłaby liczba synów Izraela jak piasek morza resztka zostanie zbawiona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 kolei woła w związku z Izraelem: Choćby liczba synów Izraela była jak piasek morski, (tylko) reszta* będzie zbawiona;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zaś woła o Izraelu: Choć byłaby liczba synów Izraela jak piasek morza, pozostałość zostanie zbawiona;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woła za Izraelem jeśli byłaby liczba synów Izraela jak piasek morza resztka zostanie zbawiona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 kolei woła w związku z Izraelem: Choćby synów Izraela było tylu, co piasku nad morzem, i tak tylko resztka dostąpi zbawienia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woła o Izraelu: Choćby liczba synów Izraela była jak piasek morski, resztka będzie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woła nad Izraelem, mówiąc: Choćby liczba synów Izraelskich była jako piasek morski, ostatki zachowane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za Izraelem woła: By liczba synów Izraelskich była jako piasek morski, ostatek zachowan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Izraelu zaś głosi Izajasz: Choćby liczba synów Izraela była jak piasek morski, tylko Reszta będzie zbawiona.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Izajasz woła nad Izraelem: Choćby liczba synów Izraela była jak piasek morski, tylko resztka ocalona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woła o Izraelu: Choćby synowie Izraela byli tak liczni jak piasek morski, to tylko Reszta będzie zbawiona.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woła o Izraelu: Choćby Izraelici byli liczni jak piasek morski, jedynie reszta będzie zbawiona.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Izraelu Izajasz prorokuje: „Choć liczba synów Izraela będzie jak piasek na brzegu morza, tylko reszta ocaleje.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Izajasz zaś tak mówi o Izraelu: Gdyby naród izraelski był nawet tak liczny, jak piasek nadmorski, to jednak ocaleje tylko resztka.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Izajasz zaś woła o Izraelu: ʼChoćby nawet liczba synów Izraela była tak wielka, jak piasek morski, to jednak tylko Reszta będzie zbawionaʼ.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Ісая виголошує про Ізраїль: Хоч буде число синів Ізраїлю, мов пісок у морі, але спасеться останок.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Izajasz z powodu Israela woła: Choćby liczba dzieci Israela była jak piasek morza resztka zostanie wybawiona.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Jesza'jahu, mówiąc o Isra'elu, woła: "Nawet gdyby liczba ludu w Isra'elu była tak wielka jak liczba ziarnek piasku nad morzem, tylko resztka będzie ocalona.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Izajasz woła w związku z Izraelem: ”Choćby liczba synów Izraela była jak piasek morza, to wybawiony zostanie ostatek.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Również prorok Izajasz zapowiedział: „Choćby liczba potomków Izraela była tak wielka, jak ilość ziaren piasku nad morzem, to tylko garstka zostanie ocalona.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10:22&lt;/x&gt;; &lt;x&gt;520 11:5&lt;/x&gt;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2024-04-25T22:39:43Z</dcterms:modified>
</cp:coreProperties>
</file>