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zwodzono was za każdym razem, gdy was wprowadzano przed nieme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byliście poganami, do niemych bożków, jak was wiedziono,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daliście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poganami byli, do bałwanów niemych, jako was wodzono, daliście się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Pogany byli, do niemych bałwanów, jako was prowadzono,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ciągnęło was nieodparcie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iż, gdyście byli poganami, do niemych bałwanów szliście,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byliście jakby siłą prowadzeni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prowadzono was jak zniewolonych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niegdyś idąc jako poganie do niemych bożków, byliście jakby porywani.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gdy byliście jeszcze poganami, jakaś nieprzeparta siła ciągnęła was do martwych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jeszcze poganami, jakaś siła, której nie mogliście się oprzeć, prowadziła was do niemych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як ще ви не увірували, то ходили до німих ідолів, ніби хто вів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byliście kierowani do niemych wizerunków, jakby będąc prowadzeni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to bez względu na to, co odczuwaliście, ciągnęło was - ciągnęło ku bałwanom, które nie umieją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ludźmi z narodów, byliście odwodzeni ku tym niemym bożkom, tak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jako poganie, nie mogliście się oderwać od niemych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2024-04-28T22:39:38Z</dcterms:modified>
</cp:coreProperties>
</file>