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te człowieka jeśli nie duch ludzki w nim tak i te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ludzi zna to, co ludzkie, jeśli nie duch człowieka,* który jest w nim? Tak też tego, co Boże, nikt nie poznał, tylko Duch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zna (z) ludzi (te) człowieka, jeśli nie duch człowieka, (ten) w nim? Tak i (te) Boga nikt (nie) poznał z wyjątkiem* Ducha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zna ludzi (te) człowieka jeśli nie duch ludzki w nim tak i (te) Boga nikt zna jeśli nie Duch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wie tyle o człowieku, co duch ludzki, który mieszka w jego wnętrzu? Podobnie głębi Bożych nikt nie poznał w taki sposób, jak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z ludzi wie, co jest w człowieku oprócz ducha ludzkiego,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Tak samo i tego, co jest w Bogu,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w człowieku, tylko duch człowieczy, który w nim jest? Także też i tego, co jest w Bogu, nikt nie wie,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co jest człowieczego, jedno duch człowieczy, który w nim jest? Także też, co jest Bożego, nikt nie wie, jedno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ludzi zna to, co ludzkie, jeżeli nie duch, który jest w człowieku? Podobnie i tego, co Boskie, nie zna nikt,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wie, kim jest człowiek, prócz ducha ludzkiego, który w nim jest? Tak samo kim jest Bóg, nikt nie poznał, tylko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ludzi zna to, co ludzkie, jeśli nie duch człowieka, który jest w nim? Podobnie i tego, co Boże nikt inny nie zna, jak tylko sam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kryje się w człowieku, jeśli nie duch człowieka, który w nim jest? Tak i Boga nikt by nie poznał, gdyby nie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człowiek pojmuje, co człowieka, jeśli nie duch człowieka, który jest w nim? Tak i tego, co Boga, nikt nie poznał, tylko Duch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może wiedzieć, co się kryje w człowieku, jak nie sam człowiek - istota duchowa? Podobnie nikt prócz Ducha nie może zgłębić istoty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ludzi wie, co jest w człowieku, jeśli nie duch człowieka, który w nim jest: Podobnie i tego, co w Bogu jest, nikt nie zna,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 людей знає те, що є в людині? Хіба лише дух людини, який живе в ній! Так само й Божого ніхто не пізнав, хіба тільки Дух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ludzi zna te człowieka, jeśli nie duch człowieka, co w nim jest? Także tych Boga nikt nie poznał, tylko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wie, co dzieje się w człowieku, jeśli nie duch tego człowieka, który w nim jest? Również nikt nie wie tego, co dzieje się w Bogu, wyjąwszy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ludzi zna sprawy człowieka, oprócz ducha człowieczego, który w nim jest? Tak też nikt nie poznał spraw Bożych, oprócz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kryje się w człowieku, jeśli nie on sam, czyli jego duch? Podobnie nikt, poza Duchem Bożym, nie może wniknąć w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32:8&lt;/x&gt;; &lt;x&gt;240 20:27&lt;/x&gt;; &lt;x&gt;450 12:1&lt;/x&gt;; &lt;x&gt;520 8:16&lt;/x&gt;;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2024-04-30T05:47:04Z</dcterms:modified>
</cp:coreProperties>
</file>