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sadzi, oraz ten, który podlewa, są jedno; każdy według swojego trudu otrzyma własną zapłatę.*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Sadzący zaś i dający pić jednym są, każdy zaś własną zapłatę weźmie według własnego trudu.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&lt;x&gt;520 14:12&lt;/x&gt;; &lt;x&gt;530 3:14&lt;/x&gt;; &lt;x&gt;530 9:17&lt;/x&gt;; &lt;x&gt;530 15:58&lt;/x&gt;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2024-04-30T13:22:21Z</dcterms:modified>
</cp:coreProperties>
</file>