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 w niebie czy na ziemi — a jest takich bogów i panów rzeczywiście wielu — to jednak: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którzy są nazywani bogami, czy to na niebie, czy na ziemi — bo wielu jest bogów i wielu panów;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są, którzy bogami nazywani bywają i na niebie, i na ziemi: (jakoż jest wiele bogów i wiele panów.)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choć są, które bogi zowią, bądź w niebie, bądź na ziemi (jakoż jest wiele bogów i wiele panów),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byli na niebie i na ziemi tak zwani bogowie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nawet są tak zwani bogowie, czy to na niebie, czy na ziemi, i dlatego jest wielu bogów i wielu 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byli tak zwani bogowie czy to w niebie, czy to na ziemi – jest zresztą mnóstwo takich bogów i panów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bogach w niebie i na ziemi, a nawet że jest wielu bogów i panów,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jeśli są tak zwani bogowie czy to na niebie, czy to na ziemi — jak rzeczywiście jest wielu „bogów” i wielu „panów”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niektórzy mówią o istnieniu bogów na niebie i na ziemi tak, jakby było wielu bogów i wielu panów,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 się o istnieniu bogów czy to na niebie, czy to na ziemi - jakby rzeczywiście było wielu bogów i panów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і є так звані боги чи то на небі, чи то на землі, - оскільки є багато богів і багато панів,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czy to w Niebie, czy na ziemi są nazywani bogami, czyli jak gdyby są liczni bogowie oraz liczni panowie;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są tak zwani bogowie, już to w niebie, już to na ziemi - bo w istocie "bogów" i "panów" jest w bród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są tacy, których zwą ”bogami”, a czy to w niebie, czy na ziemi, jako że jest wielu ”bogów” i wielu ”panów”,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uważają za bogów różne rzeczy na niebie i na ziemi—takich bóstw i panów jest wiele.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2024-05-08T14:54:08Z</dcterms:modified>
</cp:coreProperties>
</file>