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ufamy, choć wolelibyśmy raczej wyprowadzić się z ciała i zamieszkać u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wykazujemy śmiałość zaś i mamy upodobanie raczej znaleźć się poza obywatelstwem od ciała i zostać obywatelami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Wykazujemy śmiałość zaś i mamy upodobanie raczej znaleźć się poza domem od ciała i być w domu przy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Żyjemy więc ufnością, choć wolelibyśmy raczej opuścić ciało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ufność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ufamy i wolimy raczej wynijść z ciała, a iść na mieszkanie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śmiemy i dobrą wolą mamy pielgrzymować raczej od ciała, a przytomnemi być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jednak nadzieję... i chcielibyśmy raczej opuścić nasze ciało i stanąć w obliczu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więc pełni ufności i wolelibyśmy raczej wyjść z ciała i zamieszkać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ufność i chcemy raczej opuścić nasze ciało i zamieszkać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jednak pełni ufności i wolelibyśmy raczej opuścić ciało, a przebywać blisko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Ufni jesteśmy, choć wolelibyśmy raczej wyprowadzić się z ciała i być przy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trwając w tej wierze wolelibyśmy raczej opuścić mieszkanie naszego ciała i zamieszkać 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Ufamy. Chcielibyśmy raczej opuścić ciało i przebywać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Сміливість же маємо і добру волю для того, щоб бажати краще вийти з тіла та піти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ufamy i jesteśmy gotowi raczej znaleźć się z dala od ciała, a żyć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 ufność i daleko bardziej wolelibyśmy opuścić nasz dom w ciele i pójść do naszego domu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zaś pełni otuchy i radzi bylibyśmy raczej stać się nieobecni w ciele, a znaleźć dom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 wszystkim, nie boimy się śmierci i wolelibyśmy już pożegnać nasze ciała i odejść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stanu po śmierci, zob. &lt;x&gt;540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2024-05-18T15:54:33Z</dcterms:modified>
</cp:coreProperties>
</file>