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robimy przeszkód i nie chcemy, by ktoś podważał nasze posługiwanie.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nikomu żadnego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posługa nie była zhańbiona;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niczem nie dawając zgorszenia, aby nie było zganione usługiwanie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dawając nikomu żadnego zgorszenia, aby nie było naganione posługowanie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dając nikomu sposobności do zgorszenia, aby nie wyszydzono naszej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w niczym żadnego zgorszenia, aby służba nasza nie była zniesławiona,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nikomu żadnego powodu do zgorszenia, aby służba nie została zhańbiona,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nikogo nie chcemy obrazić, aby to posługiwanie nie zostało wyśmiane,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niczym nie stwarzamy żadnej przeszkody, aby ta posługa nie spotkała się z jakimś zarzutem,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nie obrażaliśmy, aby i z naszej wiary nikt nie drwił.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dajemy powodu do zgorszenia, aby nie wyszydzono naszego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 чому не робимо ніякого спотикання, щоб служіння було бездоганним,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dawajcie żadnego zgorszenia, aby służba nie mogła być wyszydzona;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stawiać przeszkód na niczyjej drodze, aby nikt nie mógł naszej pracy nic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żadnego powodu do zgorszenia, żeby w naszym usługiwaniu nie doszukano się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naszą służbę, nie dajemy nikomu powodu do upadku lub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2024-05-14T02:32:18Z</dcterms:modified>
</cp:coreProperties>
</file>