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8"/>
        <w:gridCol w:w="5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Bóg ― Pana naszego Jezusa Pomazańca, ― Ojciec ― chwały, oby dał wam ducha mądrości i objawienia w 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 Jezusa Chrystusa, Ojciec chwały, dał wam ducha mądrości i objawienia w (dogłębnym) poznaniu Jego,*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Pomazańca, Ojciec chwały, dałby wam Ducha mądrości i objawienia w poznaniu Go*,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Pomazańca Ojciec chwały dałby wam Ducha mądrości i objawienia w poznaniu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by Bóg naszego Pana Jezusa Chrystusa, Ojciec chwały, dał wam ducha mądrości i objawienia dla dogłębnego poznania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Bóg naszego Pana Jezusa Chrystusa, Ojciec chwały, dał wam Ducha mądrości i objawienia w poznaniu jego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samego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on chwały, dał wam Ducha mądrości i objawienia ku 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Ociec chwały, dał wam Ducha mądrości i objawienia w uznaniu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[Proszę w nich], aby Bóg Pana naszego, Jezusa Chrystusa, Ojciec chwały, dał wam ducha mądrości i objawienia w głębszym poznawaniu Jego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Pana naszego Jezusa Chrystusa, Ojciec chwały, dał wam Ducha mądrości i objawienia ku poznaniu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naszego Pana Jezusa Chrystusa, Ojciec chwały, da wam Ducha mądrości i objawienia w poznawaniu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objawienia, byście Go lepiej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Bóg Pana naszego, Jezusa Chrystusa, Ojciec chwały, dał wam Ducha mądrości i objawienia przy poznawaniu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 naszego Pana, Jezusa Chrystusa, pełen chwały Ojciec, udzieli wam ducha mądrości i objawi sam siebie tak, że będziecie mogli go poznać.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(Modlę się), aby Bóg naszego Pana Jezusa Chrystusa, Ojciec chwały, dał wam ducha mądrości i objawienia dla Jego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Бог нашого Господа Ісуса Христа, Батько слави, дав вам духа премудрости і об'явлення на його пізнання,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Bóg naszego Pana, Jezusa Chrystusa, Ojciec chwały, dał wam Ducha mądrości i objawienia w poznaniu samego Siebie;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naszego Pana Jeszui Mesjasza, chwalebnego Ojca, aby wam dał ducha mądrości i objawienia, abyście mieli pełne poznanie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Bóg naszego Pana, Jezusa Chrystusa, Ojciec chwały, dał wam ducha mądrości i objawienia w dokładnym poznaniu 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Ojca naszego Pana—Jezusa Chrystusa, aby udzielił wam duchowej mądrości i abyście mogli Go jeszcze lepiej poznać. Jemu należy się bowiem chwała.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1:3-4&lt;/x&gt;; &lt;x&gt;580 1:3&lt;/x&gt;; &lt;x&gt;590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Zaimek ten odnosi się do Boga Ojca.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2024-04-19T11:31:56Z</dcterms:modified>
</cp:coreProperties>
</file>