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9"/>
        <w:gridCol w:w="5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Ewodię zachęcam i Syntychę zachęcam to samo myśleć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Ewodię* i zachęcam Syntyche,** aby były jednomyślne w Panu.***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Ewodię zachęcam i Syntychę zachęcam, (by) to samo myśleć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Ewodię zachęcam i Syntychę zachęcam to samo myśleć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Ewodię i zachęcam Syntyche, aby były jednomyślne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Ewodię i proszę Syntychę, aby były jednomyślne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Ewodyi proszę i Syntychy proszę, aby jednegoż rozumienia były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Ewodyjej żądam i Syntychy proszę, aby toż rozumiały w 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Ewodię i wzywam Syntychę, aby były jednej myśli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Upominam Ewodię i upominam Syntychę, aby były jednomyślne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Ewodię i wzywam Syntychę, aby były jednomyślne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Ewodię i Syntychę, aby były jednomyślne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Ewodię i wzywam Syntychę, aby były jednomyślne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Ewodię i Syntychę bardzo proszę, aby się pogodziły ze sobą, bo przecież należą do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Napominam Ewodię i napominam Syntychę, aby były jednomyślne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Благаю Еводію, благаю також і Синтихію - думайте однаково в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Ewodię i proszę Syntychę, aby to samo myśleć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Ewodię i błagam Syntyche, żeby zgadzały się ze sobą w jedności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Ewodię i wzywam Syntychę, żeby byli jednej myśli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zachęcam Ewodię i Syntychę, aby ze względu na Pana żyły w zgodzie.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Ewodia, Εὐοδία, zn.: dobra droga l. miły zapach (&lt;x&gt;570 4:18&lt;/x&gt;).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Syntyche, Συντύχη, zn.: spotkanie.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2024-04-27T16:31:24Z</dcterms:modified>
</cp:coreProperties>
</file>