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niech są poznane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martwić* się o cokolwiek,** ale we wszystkim w modlitwie*** i błaganiach, z dziękczynieniem,**** niech wasze prośby staną się znane Bogu.*****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troszczcie się, ale w każdej modlitwie i błaganiu z dziękowaniem prośby wasze niech dadzą się poznać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martwcie się ale w każdej modlitwie i prośbie z dziękczynieniem prośby wasze niech jest poznane (niech są poznane)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martwić się o cokolwiek. Raczej w każdej sprawie, gdy się modlicie i prosicie, z wdzięcznością przedstawiajcie swoje potrzeby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przez modlitwę i prośbę z dziękczynieniem niech wasze pragnienia będą znane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żadną rzecz, ale we wszystkiem przez modlitwę i prośbę z dziękowaniem żądności wasze niech będą znajome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ni ocz, ale we wszelkiej modlitwie i prośbie z dziękowaniem niech żądania wasze będą u Boga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już nie martwcie, ale w każdej sprawie wasze prośby przedstawiajcie Bogu w modlitwie i błaganiu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nic, ale we wszystkim w modlitwie i błaganiach z dziękczynieniem powierzcie prośby wasze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troszczcie, ale w każdej modlitwie i błaganiu powierzajcie z dziękczynieniem wasze pragnienia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lecz we wszystkim przedstawiajcie wasze prośby Bogu, modląc się i błagając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nic się nie martwcie, lecz w każdej modlitwie i prośbie niech wasze potrzeby będą z wdzięcznością przedstawiane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się nie martwcie, a gdy się modlicie, zwracajcie się ze wszystkim do Boga i okazujcie mu swoją wdzięczność.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przesadnie się nie troskajcie, lecz wszystkie wasze potrzeby polecajcie Bogu w modlitwie błagalnej (połączonej)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Нічим не журіться, але в усьому молитвою та благаннями з подякою висловлюйте ваші прохання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niech się nie troszczy, ale w każdej modlitwie i prośbie z dziękczynieniem, niechaj wasze żądania będą poznane w obecności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nic, przeciwnie, przedstawiajcie wasze prośby Bogu w modlitwie i błaganiu,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zamartwiajcie, ale we wszystkim niech wasze gorące prośby zostaną przedstawione Bogu w modlitwie i błaganiu wraz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 się nie martwcie, ale ze wszystkimi sprawami zwracajcie się do Boga. Proście Go o pomoc, ale i dziękujcie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Przestańcie martwić, μηδὲν μεριμνᾶτε, lub: nie martwcie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6:25&lt;/x&gt;; &lt;x&gt;490 12:22&lt;/x&gt;;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2024-04-28T12:47:37Z</dcterms:modified>
</cp:coreProperties>
</file>