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doprowadził wśród nich do zamieszania w obliczu Izraela, tak że Jozue zadał im wielką klęskę pod Gibeonem i ścigał ich drogą wznoszącą się do Bet-Choron, bił ich zaś aż do Azeka i 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ich przed Izraelem, który zadał im wielką klęskę w Gibeonie, i ścigał ich drogą wznoszącą się do Bet-Choron, i bił ich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Pan przed obliczem Izraela, który je poraził porażką wielką w Gabaon, i gonił je drogą, którą chodzą ku Betoron, a bił je aż do Aseka i aż do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JAHWE przed obliczem Izraela, i starł porażką wielką w Gabaonie, i gonił je drogą wstępu do Bethoron ,i bił aż do Azeki i do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napełnił ich strachem na sam widok Izraela i zadał im wielką klęskę pod Gibeonem. Ścigano ich w stronę wzgórza Bet-Choron i bito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wśród nich strach przed Izraelem i zadał im wielką klęskę pod Gibeonem i ścigał ich w stronę wzniesienia w Bet-Choron, a bił ich aż do Azeka i aż 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rozproszył ich przed Izraelem i zadał im pod Gibeonem wielką klęskę. Ścigał ich drogą w stronę wzgórza Bet-Choron i atakował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wpadli w panikę na widok Izraelitów, którzy zwyciężyli ich pod Gabaonem. Potem ścigał ich w kierunku wzgórza Bet-Choron i gromił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ogarnął ich popłoch na widok Izraela i poraził ich klęską bardzo wielką pod Gibeonem. Gonił ich w kierunku wzgórza Bet-Choron i zabijał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нагнав на них страх від лиця Ізраїльських синів, і Господь розбив їх великим знищенням в Ґаваоні, і гналися за ними дорогою, що йде до Ороніна і рубали їх аж до Азику і аж до Макиди.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zatrwożył przed obliczem Israela; więc zadali im wielką klęskę pod Gibeonem. Potem ścigali ich w kierunku wzgórza Beth–Choron oraz bili ich aż do Azeki i 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wywołał wśród nich zamieszanie na oczach Izraelitów i ci zaczęli ich zabijać, urządzając pod Gibeonem wielką rzeź, i ścigali ich drogą po zboczu Bet-Choron, i zabijali ich aż do Azeki i 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2024-04-27T15:48:32Z</dcterms:modified>
</cp:coreProperties>
</file>