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przestraszył się bardzo. Gibeon był bowiem wielkim miastem, jak jedno z miast królewskich, większym od Aj,* a wszyscy jego mężczyźni byli wojownikami.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przestraszył. Gibeon bowiem był wielkim miastem, jak jedno z miast królewskich, większym od Aj, a wszyscy jego mężczyźni byli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przestraszył, ponieważ Gibeon był wielkim miastem, jak jedno z miast królewskich, i ponieważ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większy niż Aj, a wszyscy jego mężczyźni byli waleczni.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uląkł bardzo, przeto że miasto wielkie było Gabaon, jako jedno z miast królewskich, a że było większe niż Haj, a wszyscy mężowie jego waleczni.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zlękł się barzo. Bo wielkie miasto było Gabaon, a jedno z miast królewskich i więtsze niżli miasteczko Haj, a wszyscy walecznicy jego barzo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wywołało to wielkie przerażenie, gdyż Gibeon było miastem wielkim, jak jedno z miast królewskich, większe było od Aj, a wszyscy mieszkańcy byli waleczni.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Zląkł się bardzo, bo Gibeon było wielkim miastem, jako jedno z miast królewskich, większym nawet niż Aj, a wszyscy jego mężczyźni byli wojownikami,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zląkł się bardzo. Gibeon był bowiem wielkim miastem, jednym z miast królewskich, a był on większy od Aj i wszyscy jego mieszkańcy byli waleczni.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przeraził się niezmiernie, bo Gabaon był wielkim miastem, jednym z miast królewskich. Był także większy od Aj, a wszyscy jego mężczyźni byli waleczni.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strach padł wtedy [na ludzi]. Gibeon bowiem, jako jedno z miast królewskich, było wielkim miastem, większym od Aj, wszyscy zaś jego mieszkańcy byli bardzo dzielnymi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собі дуже злякалися. Бо знав, що Ґаваон велике місто, як одне з великих міст і всі його мужі сильні.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bardzo wystraszył, bowiem Gibeon to było wielkie miasto, jak jedno z miast królewskich. Nadto było ono większe od Aj, a wszyscy jego mężowie waleczni.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zląkł, ponieważ Gibeon był wielkim miastem, jak jedno z miast królewskich, i ponieważ był większy niż Aj, a wszyscy jego mężowie byli mocarzami.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większym od Aj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2024-04-28T11:12:28Z</dcterms:modified>
</cp:coreProperties>
</file>