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skończyli ich bić, (zadając) im bardzo wielką klęskę aż do ich całkowitego wytępienia, a ich niedobitki uciekły i weszły do warownych grodów,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2024-04-28T03:48:37Z</dcterms:modified>
</cp:coreProperties>
</file>