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Adoni-Sedek, król Jerozolimy, wysłał więc do Hohama, króla Hebronu, do Pirama, króla Jarmutu, do Jafii, króla Lachisz, i do Debira, króla Eglonu, (poselstwo)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wpływem tych wieści Adoni-Sedek, król Jerozolimy, wysłał do Hohama, króla Hebronu, do Pirama, króla Jarmutu, do Jafii, króla Lakisz, i do Debira, króla Eglonu, poselstwo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Adonisedek, król Jerozolimy, posłał więc wezwanie do Hohama, króla Hebronu, do Pirama, króla Jarmutu, do Jafii, króla Lakisz, i do Debira, króla Eglonu: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Adonisedek, król Jerozolimski, do Hohama, króla Hebron, i do Faran, króla Jerymota, i do Jafija, króla Lachys, i do Dabir, króla Eglon,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Adonisedek, król Jeruzalem, do Ohama, króla Hebron, i do Farama, króla Jerimot, do Jafia też, króla Lachis, i do Dabir, króla Eglon,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Adonisedek, król Jerozolimy, posłał wezwanie do Hohama, króla Hebronu, do Pirama, króla Jarmutu, do Jafii, króla Lakisz, i do Debira, króla Eglonu: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Adoni-Sedek, król Jeruzalemu, do Hohama, króla Hebronu, do Pireama, króla Jarmutu, do Japii, króla Lachisz, i do Debira, króla Eglonu, poselstwo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Adonisedek, król Jerozolimy, do Hohama, króla Hebronu, do Pirama, króla Jarmutu, do Jafii, króla Lakisz i do Debira, króla Eglonu, taką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Adonisedek, król Jerozolimy, posłał więc wezwanie do Hohama, króla Hebronu, do Pirama, króla Jarmutu, do Jafii, króla Lakisz, i do Debira, króla Eglonu: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Adonicedek, król Jeruzalem, do Hohama, króla Chebronu, Pirama, króla Jarmutu, Jafii, króla Lakisz, i Debira, króla Egionu następujące wezwanie: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післав Адонівезек цар Єрусалиму до Елама царя Хеврону і до Фідона царя Єрімута і до Єфти царя Лахіса і до Давіра царя Одоллама,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Adonicedek, król Jeruszalaim, posłał do Hohama, króla Hebronu; do Pirama, króla Jarmutu; do Jafii, króla Lachiszu, i do Debira, króla Eglonu, i kazał im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Adoni-Cedek, król Jerozolimy, posłał do Hohama, króla Hebronu, i do Pirama, króla Jarmutu, i do Jafii, króla Lachisz, i do Debira, króla Eglonu,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2024-04-28T03:03:27Z</dcterms:modified>
</cp:coreProperties>
</file>