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– on, a z nim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Gilgal. Wraz z nim podążał cały zbrojny lud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 i wszyscy wojownicy z nim, i wszyscy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Jozue z Galgal, sam i wszystek lud wojenny z nim, i 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Jozue z Galgali i wszytko wojsko waleczników z nim, mężowie co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Jozue z Gilgal wraz z całym swym zbrojnym ludem i wszystkimi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on, a z nim cały lud wojenny i wszyscy zbrojni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Gilgal, wraz z całym zbrojnym ludem i wszystkimi dzielnymi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Jozue z Gilgal z całym wojskiem i wszystkimi najdzielniejszymi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Jozue z Gilgal z całym ludem zbrojnym, ze wszystkimi mężnymi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Ісус з Ґалґал сам і ввесь військовий нарід з ним, кожний сильний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wyruszył z Gilgal; on sam, wraz z całym swoim wojennym ludem, wszystkimi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wyruszył więc z Gilgal, on i z nim wszyscy wojownicy oraz wszyscy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2024-04-28T14:21:57Z</dcterms:modified>
</cp:coreProperties>
</file>