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Chelkat* i Chali, i Beten, i Akszaf,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granica obejmowała: Chelkat, Chali, Beten, Akszaf;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ich: Helkat, i Chali, i Beten, i Achsaf;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Halkat i Chali, i Beten, i Aksaf,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obejmowało: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Chelkat, Chali, Beten, Achszaf,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potomków Asera obejmuje: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obejmuje: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Хелкат і Оолі і Ватне і Ахсаф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Helkath, Hali, Beten, Achszaf,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granicą było: Chelkat i Chali, i Beten, i Achszaf,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2024-05-20T16:34:17Z</dcterms:modified>
</cp:coreProperties>
</file>