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 wschód od Jerycha, wydzielili Beser na pustyni, na równinie należącej do plemienia Rubena, Ramot w Gileadzie, należącym do plemienia Gada,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zaś strony Jordanu, na wschód od Jerycha, wyznaczyli Beser na pustyni, na równinie, z pokolenia Rubena, Ramot w Gileadzie z pokolenia Gada oraz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zasię strony Jordanu, gdzie leży Jerycho od wschodu słońca, oddzieli Bosor na puszczy, w równinie z pokolenia Rubenowego, i Ramot w Galaad z pokolenia Gad, przytem Golan w Basen z 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ku wschodniej stronie Jerycha naznaczyli Bosor, które leży w polnej puszczy, z pokolenia Ruben i Ramot w Galaad z pokolenia Gad, i Gaulon w Basan z 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na wschód od Jerycha, wyznaczono na pustyni, na płaskowyżu, Beser z pokolenia Rubena, Ramot w Gileadzie z pokolenia Gada;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 na wschód od Jerycha wyznaczyli Beser na pustyni, na równinie należącej do plemienia Rubena, Ramot w Gilead,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na pustyni, wyznaczono Beser, na równinie należącej do plemienia Rubena oraz Ramot w Gileadzie z plemienia Gada i Golan w Baszanie z 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wyznaczyli w pokoleniu Rubena miasto Beser, leżące na płaskowyżu pustyni, Ramot w Gileadzie, należące do plemienia Gada, i Golan w Baszanie, należące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strome Jordanu na wschód od Jerycha wyznaczono Becer na pustyni, na wyżynie [posiadłości] pokolenia Rubena, Ramot w Gileadzie, które należało do pokolenia Gada, i Golan w Baszanie należącym do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Jardenu, naprzeciw Jerycho, na wschodzie, oddali Becer na stepie i na równinie, z posiadłości pokolenia Reubena; Ramoth w Gilead z pokolenia Gada, i Golan w Baszanie, z 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w pobliżu Jerycha, na wschodzie, otrzymały go: Becer na pustkowiu, na płaskowyżu plemienia Rubena, i Ramot w Gileadzie z plemienia Gada, i Golan w Baszanie z 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2024-05-14T05:35:05Z</dcterms:modified>
</cp:coreProperties>
</file>