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pozwolili się przez nich uderzyć, po czym zaczęli uciekać drogą ku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2024-04-28T23:00:51Z</dcterms:modified>
</cp:coreProperties>
</file>