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Objawiła się ona teraz, wraz z przyjściem naszego Zbawcy, Chrystusa Jezusa, który śmierć zniszczył, a głosząc dobrą nowinę, rzucił światło na życie i na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pojawienie się naszego Zbawiciela, Jezusa Chrystusa, który zniszczył śmierć, a życie i nieśmiertelność wydobył na jaw przez ewangelię;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objawiona jest przez okazanie się zbawiciela naszego, Jezusa Chrystusa, który i śmierć zgładził, i żywot na jaśnię wywiódł, i nieśmiertelność przez Ewangieliję,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objawiona jest teraz przez oświecenie zbawiciela naszego Jezusa Chrystusa, który śmierć skaził, a żywot oświecił i nieskazitelność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została ona teraz przez pojawienie się naszego Zbawiciela, Chrystusa Jezusa, który zniweczył śmierć, a na życie i nieśmiertelność rzucił światło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przez przyjście Zbawiciela naszego, Chrystusa Jezusa, który śmierć zniszczył, a żywot i nieśmiertelność na jaśnię wywiódł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ukazaną zaś teraz, przez objawienie się naszego Zbawiciela, Chrystusa Jezusa, który zniszczył śmierć, a życie i nieśmiertelność rozświetlił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obecnie została objawiona przez ukazanie się naszego Zbawiciela, Chrystusa Jezusa. On zniszczył śmierć, a ukazał blask życia i nieśmiertelności -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która teraz widoczna się stała przez objawienie się naszego Zbawiciela, Chrystusa Jezusa. On pokonał śmierć, a objawił w ewangelii życie i niezniszczalność,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ją ujawnił w osobie naszego Zbawiciela, Chrystusa Jezusa, który obezwładnił śmierć, a przez Ewangelię rzucił światło na życie nieśmiertelne,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objawioną właśnie teraz przez przyjście Zbawiciela naszego, Chrystusa Jezusa. On to zniszczył śmierć, a przez ewangelię ukazał światło życia i nieśmiertelność,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з'явилася появою нашого спасителя Ісуса Христа, який знищив смерть, освітив життя і нетлінність доброю 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objawionej z powodu przybycia naszego Zbawiciela, Jezusa Chrystusa, który, zaiste, przez Ewangelię unieważnił śmierć, a obwieścił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obwieścił to publicznie dopiero teraz przez objawienie się naszego Wyzwoliciela, Mesjasza Jeszui, który obalił śmierć, a przez Dobrą Nowinę odsłonił życie i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stała się ona wyraźnie widoczna dzięki ujawnieniu się naszego Wybawcy, Chrystusa Jezusa, który zniweczył śmierć, natomiast na życie i nieskażoność rzucił światło przez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ujawnił ten plan, posyłając na świat naszego Zbawiciela—Chrystusa Jezusa. On pokonał śmierć i dzięki swojej dobrej nowinie wskazał ludziom drogę do życia i nieśmiertelności.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2024-04-25T22:27:31Z</dcterms:modified>
</cp:coreProperties>
</file>