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ku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mowa, miał udział w innym plemieniu, z którego nikt nie trudnił się ołtarzem;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z powodu którego* bowiem jest mówione to, (w) plemieniu** innym uczestniczył, z którego nikt (nie) zajął się ołtarzem;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(ku) ołtarzowi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ten określa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"pokoleniu".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2024-05-14T23:04:33Z</dcterms:modified>
</cp:coreProperties>
</file>