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drodzy bracia, gdy ktoś twierdzi, że ma wiarę, a nie idą za tym uczynki?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moi! jeźliby kto rzekł, iż ma wiarę, a uczynków by nie miał? izali go ona wiara może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pożytek, bracia moi, gdyby kto mówił, iż ma wiarę, a uczynków by nie miał? Izali go może wiara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skoro ktoś będzie utrzymywał, że wierzy, a nie będzie spełniał uczynków? Czy [sama] wiara zdoła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pomoże, bracia moi, jeśli ktoś mówi, że ma wiarę, a nie ma uczynków? Czy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mówiłby, że wierzy, a nie spełniałby uczynków? Czy sama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Jaki z tego pożytek, jeśli ktoś mówi, że wierzy, a nie potwierdza tego czynami? Czy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z tego, moi bracia, pożytek, gdy ktoś powie, że ma wiarę, a uczynków nie ma? Czy taka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tego, moi bracia, że ktoś chełpi się wiarą, a nie może potwierdzić tego czynem? Czy sama wiara może go 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pomoże, bracia moi, jeśliby ktoś twierdził, że wierzy, a nie spełniałby uczynków? Czyż taka wiara może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користь, брати мої, коли хтось каже, що віру має, а діл не має? Чи віра може його спасти?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z tego, moi bracia, jeśli ktoś by mówił, że ma wiarę, ale by nie miał uczynków? Czy wiara nie może go uratować?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moi bracia, jeśli ktoś twierdzi, że ma wiarę, ale nie ma na dowód tego uczynków? Czy taka "wiara" jest w stanie go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pożytek, bracia moi, jeśli ktoś mówi, że ma wiarę, ale nie ma uczynków? Czyż ta wiara może go wybawić?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jaki jest sens mówić, że się wierzy Bogu, jeśli ta wiara nie przejawia się w czynach? Czy taka wiara może kogoś zbawić?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2024-05-01T18:45:47Z</dcterms:modified>
</cp:coreProperties>
</file>