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dociec, na który to moment i na jakie okoliczności wskazuje obecny w nich Duch Chrystusa, zapowiadający Jego cierpienia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 oni, na jaką i jakiego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porę wskazywał Duch Chrystusa,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nich, przepowiadając cierpienia,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 przyjść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Chrystusa i mającą potem nastąpić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albo na jaki czas objawiał Duch Chrystusowy, który w nich był, świadcząc pierwej o utrapieniach, które miały przyjść na Chrystusa i o wielkiej za tem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abo na jaki czas ukazował w nich duch Chrystusów, opowiadając pierwej o utrapieniach tych, które są w Chrystusie, i o chwałach za nimi idących.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kiedy i na jaką chwilę wskazywał Duch Chrystusa, który w nich był i przepowiadał cierpienia [przeznaczone] dla Chrystusa oraz mające potem nastąpić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wybadać, na który albo na jaki to czas wskazywał działający w nich Duch Chrystusowy, który przepowiadał cierpienia, mające przyjść na Chrystusa, ale też mające potem nastać uwielbienie.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na jaki i jakiego rodzaju czas wskazywał działający w nich Duch Chrystusa, który zapowiadał cierpienia, mające przyjść na Chrystusa,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odgadnąć czas, na który wskazywał obecny w nich Duch Chrystusa, zapowiadający cierpienia Chrystusa i mającą później nadejść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Badali, na kogo i na jaki czas wskazywał będący w nich Duch Chrystusa, gdy zapowiadał przeznaczone dla Chrystusa cierpienia i następującą po nich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oni wybadać, jaką to osobę i jakie okoliczności wskazuje obecny w nich Duch Chrystusa, zapowiadając cierpienia Chrystusa i następujące po nich uwielbienie.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kogo i na jaki czas wskazywał działający w nich Duch Chrystusa, naprzód świadcząc o cierpieniach Chrystusa i o uwielbieniach, jakie po nich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досліджували, на котрий чи на який час вказував Христовий Дух у них, наперед свідчачи про Христові страждання і славу, що настане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jaki, albo na który czas wskazywał w nich Duch Chrystusa, najpierw świadcząc o cierpieniach dla Chrystusa, a zaraz po nich o zaszczytach.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ustalić czas i okoliczności, na jakie wskazywał w nich Duch Mesjasza, przepowiadając cierpienia Mesjasza i chwalebne rzeczy, jakie miały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dociekali, na którą albo na jaką porę duch w nich wskazywał w związku z Chrystusem, gdy zawczasu świadczył o cierpieniach czekających Chrystusa oraz o późniejszych rzeczach 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jednak, kiedy nadejdą cierpienia Chrystusa, zapowiedziane przez Jego Ducha, i kiedy objawi się Jego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2024-04-19T21:50:34Z</dcterms:modified>
</cp:coreProperties>
</file>