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wolni,* a nie jako ci, którzy wolność mają za przykrywkę zła** – lecz jako słudzy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wolni i nie jako (za) zasłonę mający złości wolność, ale jako Boga niewolnicy.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wolni a nie jak przykrywkę mając złości wolność ale jak niewolnicy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&lt;x&gt;550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5:13&lt;/x&gt;; &lt;x&gt;680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6:22&lt;/x&gt;; &lt;x&gt;530 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2024-04-23T07:27:06Z</dcterms:modified>
</cp:coreProperties>
</file>