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Odpowiednikiem tej wody jest chrzest, który teraz was zbawia. Nie jest on obmyciem brudu ciała, lecz wyrażonym Bogu pragnieniem dobrego sumienia, odwołującym się do zmartwychwstania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chrzest, będąc tego odbiciem, zbawia nas —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usunięciem cielesnego brudu, ale odpowiedzią czystego sumienia wobec Boga — przez zmartwychwstanie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teraz chrzest wzorem będąc, zbawia nas (nie składanie cielesnego plugastwa, ale obietnica spólna sumienia dobrego u Boga,)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was teraz, podobnego kształtu, zbawia chrzest: nie składanie cielesnego plugastwa, ale zopytanie sumnienia dobrego ku Bogu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również zgodnie z tym wzorem ratuje was ona we chrzcie nie przez obmycie brudu cielesnego, ale przez zobowiązanie dobrego sumienia wobec Boga -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obrazem chrztu, który teraz i was zbawia, a jest nie pozbyciem się cielesnego brudu, lecz prośbą do Boga o dobre sumienie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i was zgodnie z tym wzo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rem zbawia teraz w chrzcie, nie przez usunięcie brudu, ale jako odpowiedź dobrego sumienia skierowana do Boga,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przez znak wody zbawia was chrzest, który nie jest obmyciem cielesnego brudu, ale zobowiązaniem wobec Boga do czystego sumienia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i teraz ocala was w chrzcie, swoim odwzorowaniu. A nie jest to pozbycie się brudu cielesnego, lecz wzniesienie prośby do Boga o czyste sumienie dzięki zmartwychwstaniu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Symbolem ocalenia jest obecnie chrzest, który was zbawia. Nie jest to obmycie ciała z brudu, ale prośba do Boga o czyste sumienie, a to dzięki zmartwychwstaniu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obrazem tej (wody), która zbawia was również teraz przez chrzest: nie przez usunięcie brudu ciała, ale przez modlitwę do Boga o czyste sumienie,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прообраз тепер і вас спасає: це хрещення, тобто не позбуття тілесної нечистоти, але прохання доброго сумління до Бога через воскресіння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odpowiednik chrztu, i teraz was uratuje; nie pozbycie się brudu cielesnej natury, lecz prośba prawego sumienia względem Boga z powodu wskrzeszenia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również typem tego, co wyzwala nas teraz, wody zanurzenia, która nie jest usunięciem brudu z ciała, lecz ślubem człowieka, że zachowa on przed Bogiem dobre sumienie przez zmartwychwstanie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 tego teraz i was wybawia, mianowicie chrzest (nie usunięcie brudu z ciała, lecz prośba do Boga o dobre sumienie), przez zmartwychwstanie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takim ratunkiem jest chrzest. On zbawia was nie dlatego, że w wodzie oczyszczacie wasze ciało z brudu, ale dlatego, że prosicie Boga o czyste sumienie. Wszystko to jest możliwe dzięki Jezusowi Chrystusowi, który zmartwychwstał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2024-05-11T00:25:28Z</dcterms:modified>
</cp:coreProperties>
</file>