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i święte żony mające nadzieję w Bogu przystrajały siebie będąc poddane swoim mężom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też niegdyś przyozdabiały się święte kobiety, pokładające nadzieję w Bogu,* uległe swoim mężom;**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niegdyś i święte kobiety, mające nadzieję w Bogu, przystrajały siebie same, podporządkowując się swoim mężom,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i święte żony mające nadzieję w Bogu przystrajały siebie będąc poddane swoim mężom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2024-03-28T18:17:51Z</dcterms:modified>
</cp:coreProperties>
</file>