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rozczulając się w pustych zachwytach, podsycają rozwiązłe namiętności tych, którzy ledwie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uszli ludziom uwikłanym w 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wyniosłe i puste, zwabiają żądzami ciała i rozpustą tych, którzy prawdziwie uciekli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nadętą próżność mówiąc, przyłudzają przez pożądliwość ciała i rozpusty tych, którzy byli prawdziwie uciekli od obcujących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hardości próżne mówiąc, przyłudzają przez pożądliwości ciała niepowściągliwego tych, co trochę odbiegają, w błędziech obcujących,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słowa górnolotne a próżne, uwodzą żądzami cielesnymi rozpustą tych, którzy zbyt mało odsuwają się od postępujących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bowiem słowami nadętymi a pustymi, nęcą przez żądze cielesne i rozwiązłość tych, którzy dopiero co wyzwolili się od wpływu pogrążonych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wyniosłe i puste słowa, przez cielesne pożądanie wabią rozwiązłością tych, którzy dopiero co odłączają się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sposób wyniosły i próżny, wciągają w uciechy cielesne i rozpustę tych, którzy nie unikają ludzi błądzących.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Wygłaszając nadęte brednie, zuchwałością żądz ciała uwodzą tych, którzy zbyt nieśmiało stronią od żyjących w ułudzie,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Używając napuszonych i pustych słów namawiają do rozpusty i korzystania z uciech cielesnych tych, którzy dopiero co wyzwolili się spod wpływu ludzi, żyjących w błędzie.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Rozprawiając bowiem wyniośle a bezsensownie, kuszą do rozkoszy cielesnych i rozpusty tych, którzy dopiero co uciekli od pogrążonych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висловлюючи марні нісенітниці, вони зваблюють нечистими тілесними хтивостями тих, хто ледве втік від блудників.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głosząc nadętą próżność, w zuchwałościach oraz pragnieniach cielesnej natury łowią tych, co prawdziwie unikają obracających się w szaleństwie.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Deklamując patetyczne komunały, żerują na pożądliwościach starej natury, aby poprzez rozwiązłość zwodzić ludzi, którzy dopiero co zaczęli uciekać od tych, którzy żyją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bowiem nadęte słowa, nie przynoszące żadnego pożytku, a pragnieniami ciała i rozpasanymi nawykami zwabiają tych, którzy ledwie uszli ludziom chodzącym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mówią, używają wyszukanych słów, nie mają jednak nic wartościowego do powiedzenia. Wykorzystując ludzkie skłonności do grzechu i złe pragnienia, doprowadzają do upadku tych, którzy dopiero co wyzwolili się spod wpływu ludzi żyjących w błędzie.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2024-04-26T18:08:35Z</dcterms:modified>
</cp:coreProperties>
</file>