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człowiek, gospodarz, wyszedł więc do nich i prosił: Nie, moi bracia, nie krzywdźcie go! Jest pod moim dachem. Nie popełniajcie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człowiek, gospodarz domu, wyszedł do nich i powiedział im: Nie, moi bracia, nie czyńcie, proszę, tej niegodziwości, gdyż ten człowiek wszedł do mego domu, nie czyńcie tej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do nich on mąż, gospodarz domu, rzekł im: Nie tak bracia moi: nie czyńcie proszę tej złości, gdyż wszedł ten mąż do domu mego, nie czyńcież tej sprosności.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nich starzec, i rzekł: Nie chciejcie, bracia, nie chciejcie czynić tego złego, bo wszedł człowiek do gospody mojej, a przestańcie od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ów, gospodarz domu, wyszedłszy do nich, rzekł im: Nie, bracia moi, proszę was, nie czyńcie tego zła, albowiem człowiek ten wszedł do mego domu, nie popełniajcie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gospodarz domu i rzekł: Nie, bracia moi, nie popełniajcie tego zła! Przecież ten mąż wszedł do mojego domu,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domu wyszedł do nich i powiedział: Nie, moi bracia! Nie czyńcie tego zła, bo ten człowiek wszedł do mojego domu. Nie dopuszczajcie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wyszedł do nich i rzekł: „Nie, moi bracia! Nie czyńcie, proszę, tego zła. Ten człowiek jest przecież gościem w moim domu. Nie dopuszczajcie się tej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wyszedł do nich gospodarz domu i rzekł: - Nie, moi bracia! Nie czyńcie, proszę, tej nieprawości! Skoro ten człowiek wszedł do domu mego, nie dopuszczajcie się tego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mąż, pan domu, wyszedł do nich i do nich powiedział: Nie, bracia, nie spełniajcie niecności! Ponieważ ten człowiek wszedł do mojego domu – nie spełniajcie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wyszedł do nich i rzekł im: ”Nie, moi bracia, proszę, nie czyńcie nic złego, ponieważ ten mąż wszedł do mojego domu. Nie dopuszczajcie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2024-05-14T07:57:18Z</dcterms:modified>
</cp:coreProperties>
</file>