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Wstań, pojedziemy. Lecz nie było odpowiedzi. Wziął ją zatem na osła, wstał ten człowiek i poszedł do swej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— powiedział — jedziemy. Lecz nie było odzewu. Podniósł ją zatem, włożył na osła i ruszył do swej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Wstań, pójdźmy. Lecz ona nic nie odpowiedziała. Wziął ją więc ten człowiek na osła i poszedł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Wstań a pójdźmy; ale nic nie odpowiedziała. Wziąwszy ją tedy na osła, wstał on mąż, i szedł do 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on mniemając, żeby spała, mówił: Wstań a idźmy. Która gdy nic nie odpowiedziała, obaczywszy, że umarła, wziął ją i włożył na osła, i wrócił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a pojedziemy! - rzekł do niej, lecz ona nic nie odpowiadała. Usadowiwszy ją przeto na ośle, zabrał się ów człowiek i wracał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niej: Wstań, pojedziemy. A ona nie odezwała się. Posadził ją więc ten mąż na osła i ruszył w drogę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Wstań, ruszajmy! Ale nie było odpowiedzi. Wówczas człowiek ten wsadził ją na osła i udał się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„Wstań, jedźmy stąd!”. Ale ona nie odpowiadała. Wtedy mąż położył ją na osła i wyruszył w drogę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niej: - Wstań i jedźmy stąd! Ale nie było odpowiedzi. Wówczas wziął ją ów człowiek na swego osła, po czym ruszył i odjechał do miejsca swego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niej powiedział: Wstań, pójdziemy! – ale nie było odpowiedzi. Włożył ją zatem na osła, i ów mąż powstał oraz udał się do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niej: ”Wstań i chodźmy”. Lecz nie było odpowiedzi. Wtedy ten mężczyzna wziął ją na osła i wyruszywszy, udał się do swojej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2024-05-29T20:55:22Z</dcterms:modified>
</cp:coreProperties>
</file>