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gnębicieli. Wygnałem ich przed wami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rąk Egipcjan oraz z rąk wszystkich, którzy was trapili. Wypędziłem ich przed wami i dałem wam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Egipczanów, i z ręki wszystkich, którzy was trapili, którem przed wami wygnał, i dałem wam ziemię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wybawiłem z ręki Egipcjanów i wszytkich nieprzyjaciół, którzy was trapili, i wygnałem je na weszcie wasze,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wybawiłem z rąk Egipcjan i z rąk tych wszystkich, którzy was uciskali. Ja ich przepędziłem sprzed was i Ja wam dałem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Egipcjan i z ręki wszystkich waszych gnębicieli, których wygnałem przed wami, dając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ręki Egipcjan i z ręki wszystkich, którzy was uciskali. Wypędziłem ich sprzed waszego oblicza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z rąk tych wszystkich, którzy was uciskali. Ja ich też wyparłem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mocy tych wszystkich, którzy was uciskali. Wyparłem ich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моє в заповідженому Ізраїлеві, сильні народу, благословіть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mocy Micrejczyków, z mocy wszystkich waszych ciemiężców; przepędziłem ich przed waszym obliczem oraz 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wyzwoliłem was z ręki Egiptu oraz z ręki wszystkich waszych ciemięzców, a ich wypędziłem przed wami i dałem wam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2024-05-28T07:06:48Z</dcterms:modified>
</cp:coreProperties>
</file>