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króla. Wpierw powiedziały do oliwki: Przejmij nad nami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nad sobą króla. I powiedziały do oliwki: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drzewa, aby pomazały nad sobą króla, i rzekły do oliwnego drzewa: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drzewa, aby pomazały nad sobą króla i rzekły oliwie: 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króla nad sobą. Rzekły do oliwki: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rzekły do oliwki: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powiedziały do drzewa oliwnego: 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postanowiły drzewa ustanowić nad sobą króla. Rzekły do drzewa oliwnego: «Króluj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raz w drogę drzewa, by namaścić króla nad sobą. I rzekły do drzewa oliwnego: - Ty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звідти до Фануїла і сказав до них так само, і відповіли йому мужі Фануїла так, як відповіли йому мужі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poszły drzewa, aby namaścić sobie króla. I powiedziały do oliwnika: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”Pewnego razu drzewa poszły namaścić króla nad sobą. Rzekły więc do drzewa oliwnego: ʼBądźże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2024-05-13T10:40:35Z</dcterms:modified>
</cp:coreProperties>
</file>