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znajdującego się w niebie przybytku wyszedł inny anioł.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niebie, mając także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 onego,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i on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mając również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znajdującej się w niebie wyszedł drugi anioł, który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inny anioł wyszedł ze świątyni, tej w niebie. On także miał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jeszcze jeden anioł wyszedł ze świątyni w niebie, a miał także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inny anioł ze świątyni, która jest w niebie,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ангел вийшов із небесного храму, також маючи гострого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 Niebie wyszedł inny anioł.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anioł wyszedł ze Świątyni w niebie i 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wyłonił się z sanktuarium świątyni, które jest w niebie, i on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ze świątyni inny anioł—on również trzymał w ręku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2024-04-27T02:11:04Z</dcterms:modified>
</cp:coreProperties>
</file>