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Ruszył zatem pierwszy anioł i wylał swoją czaszę na ziemię. Wtedy na ludziach, którzy przyjęli znamię bestii i pokłonili się jej podobiźnie, wystąpiły złośliwe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bolesne i złośliwe wrzody na ludziach, którzy mieli znamię bestii, i na tych, którzy oddali pokłon jej wizerunkowi.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 Anioł, a wylał czaszę swoję na ziemię; i wyrzucił się zły i szkodliwy wrzód na ludzi, którzy mieli piętno bestyi i na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swą na ziemię. I zstała się sroga i zła rana w ludziach, którzy mieli cechę bestyjej, i w tych, którzy się kłaniali obrazowi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pierwszy, i wylał czaszę swoją na ziemię; i pojawiły się złośliwe i odrażające wrzody na ludziach, mających znamię zwierzęcia i oddających pokłon jego posągowi.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swoją czaszę na ziemię. I pojawiły się wrzody złośliwe i bolesne na ludziach, którzy mają znamię Bestii i oddają pokłony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pierwszy i wylał swoją czaszę na ziemię. Złośliwe i bolesne wrzody dotknęły ludzi, którzy mieli znak bestii i oddawali pokłon jej obrazowi.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pierwszy i wylał swój puchar na ziemię. — Na ludziach mających znak bestii i kłaniających się jej wizerunkowi pojawiła się rana, złośliwa i ropiejąca.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 anioł poszedł i wylał swą misę na ziemię; wtedy bolesne, obrzydliwe wrzody obsypały tych ludzi, którzy mieli na sobie znak bestii i którzy oddawali cześć jej wizerunkowi.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ziemię. A wrzód złośliwy, bolesny, wystąpił na ludziach, co mają znamię Bestii, i na tych, co wielbią jej obraz.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перший пішов та вилив свою чашу на землю, - і обсіли людей страшні й жахливі болячки,- тих, що мали знак звіра, що поклонялися його зображенню.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anioł oraz wylał swoją czaszę na ziemię. Więc na ludziach co mieli piętno bestii oraz kłaniali się jej wizerunkowi pojawił się zły i złośliwy wrzód.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pierwszy, i wylał swą czaszę na ziemię, i na wszystkich ludziach, którzy mieli znak bestii i oddawali cześć jej obrazowi, pojawiły się ohydne i bolesne wrzody.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pierwszy, i wylał swą czaszę na ziemię. A na ludziach, którzy mieli znamię bestii i którzy oddawali cześć jej wizerunkowi, wystąpił wrzód bolesny i złośliwy.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ruszył pierwszy anioł i wylał swój puchar na ziemię. I natychmiast wszystkich ludzi, noszących znak bestii i oddających cześć jej posągowi, dotknęły złośliwe i bolesne wrzody.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2024-04-25T19:40:25Z</dcterms:modified>
</cp:coreProperties>
</file>