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ujął kadzielnicę, napełnił ją ogniem z ołtarza i rzucił na ziemię. Wtedy dały się słyszeć grzmoty i ryki, strzeliły błyskawice i doszło do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kadzielnicę, napełnił ją ogniem z ołtarza i zrzucił na ziemię. I nastąpiły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Anioł kadzielnicę i napełnił ją ogniem z ołtarza, i zrzucił ją na ziemię, i stały się głosy i gromy,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anjoł kadziedlnicę i napełnił ją ogniem z ołtarza, i rzucił na ziemię: i zstały się gromy i głosy, i łyskawice, i trzęsienie ziemie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ziemię, a nastąpiły gromy, głosy, błyskawice,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 i napełnił ją ogniem z ołtarza, i rzucił ją na ziemię. I nastąpiły grzmoty donośne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naczynie na żar i napełnił ogniem z ołtarza, i rzucił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wziął kadzielnicę, napełnił ją ogniem z ołtarza i rzucił na ziemię. Wówczas zagrzmiały gromy,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ten anioł szuflę kadzielną, napełnił ją żarem z ołtarza i rzucił na ziemię. — Powstały grzmoty, i dudnienia, i błyskawice, i trzęsienia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wziął kadzielnicę, napełnił ją rozżarzonymi węglami z ołtarza i zrzucił na Ziemię. Zajaśniały błyskawice, uderzyły gromy, zadrżała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wziął naczynie na żar, napełnił je ogniem z ołtarza i zrzucił na ziemię. I zahuczały gromy, zajaśniały błyskawice i zatrzęsła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ангел кадильницю, наповнив її вогнем з вівтаря та й кинув на землю. І зчинилися громи, і голоси, і блискавки, і землетрус.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wziął kadzielnicę, napełnił ją z ognia ołtarza oraz zrzucił na ziemię; i powstały głosy, grzmoty, błyskawice oraz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wziął kadzielnicę, napełnił ją ogniem z ołtarza i rzucił w dół na ziemię, i nastąpiły grzmoty, głosy, błyskawice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zaraz wziął naczynie kadzielne i napełnił je częścią ognia z ołtarza, i rzucił ogień na ziemię. I nastąpiły gromy i głosy, i błyskawice, i 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napełnił kadzielnicę ogniem z ołtarza i zrzucił ją na ziemię, a wtedy rozległy się potężne grzmoty oraz błyskawice i 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2024-04-25T19:19:05Z</dcterms:modified>
</cp:coreProperties>
</file>