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proroków* w Ramie, przyszedł i powiedział wobec Jonatana:** Co uczyniłem? Co jest moją winą i co moim grzechem względem twojego ojca, że szuka mojej duszy?***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zbiegł z 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Ramie i przybył do Jonatana. Co ja takiego zrobiłem? — uskarżał się. — Na czym polega moja wina? Czym zgrzeszyłem względem twojego ojca, że usiłuje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w Rama, przyszedł do Jonatana i mówił przed nim: Cóż uczyniłem? Jaka jest moja nieprawość? Jaki jest mój grzech wobec twego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uciekłszy z Najotu, który jest w Ramacie, przyszedł, i mówił przed Jonatanem, cóżem uczynił? co za nieprawość moja? i co za grzech mój przeciw ojcu twemu, że szuka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uciekł z Najot, która jest w Ramata, i przyszedszy mówił przed Jonatą: Cóżem uczynił? Co za nieprawość moja a co za grzech mój przeciw ojcu twemu, że szuka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uciekł z Najot koło Rama i udał się do Jonatana, mówiąc: Cóż ja zrobiłem, czym zawiniłem, czym zgrzeszyłem wobec twojego ojca, że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z osiedla prorockiego w Ramie i przybywszy do Jonatana rzekł do niego: Cóż uczyniłem? Jaka jest moja wina i mój grzech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zbiegł z Najot koło Ramy, przybył do Jonatana i zapytał: Co takiego zrobiłem? Na czym polega moja wina i jaki grzech popełniłem wobec twojego ojca,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zbiegł z Najot koło Rama i udał się do Jonatana. Gdy przyszedł do niego, powiedział: „Co ja takiego zrobiłem, czym zgrzeszyłem lub czym wykroczyłem przeciw twojemu ojcu, że czyha na moje życie?”.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uciekłszy z Najot w Rama przyszedł do Jonatana i rzekł: - Cóż zrobiłem? Jakie przewinienie popełniłem? Jaki jest mój grzech przeciw twemu ojcu, że nastaje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Давид з Навата в Рамі і приходить до Йонатана і сказав: Що я зробив, і яка моя неправда, і що я згрішив перед твоїм батьком, що шукає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uciekł z Najoth, w Ramath, wrócił oraz powiedział do Jonatana: Co uczyniłem? Jaka jest moja wina i jaki mój grzech wobec twojego ojca, że on czyha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zbiegł z Najot w Ramie. Przyszedł jednak i powiedział przed Jonatanem: ”Cóż zrobiłem? Czym zawiniłem i jaki grzech popełniłem wobec twojego ojca, że nastaje na mą duszę?”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siedziby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z Najot; (2) z siedziby pasterskiej, &lt;x&gt;90 20:1&lt;/x&gt;L.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szuka mojej duszy, </w:t>
      </w:r>
      <w:r>
        <w:rPr>
          <w:rtl/>
        </w:rPr>
        <w:t>מְבַּקֵׁש אֶת־נַפְׁשִי</w:t>
      </w:r>
      <w:r>
        <w:rPr>
          <w:rtl w:val="0"/>
        </w:rPr>
        <w:t xml:space="preserve"> , idiom: usiłuje mnie zabić.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2024-05-13T17:52:08Z</dcterms:modified>
</cp:coreProperties>
</file>