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przyjął Dawid z jej ręki wszystko, co mu przywiozła, a do niej samej powiedział: Idź w pokoju do swojego domu. Spójrz, wysłuchałem twojego głosu i spełniłem twoją prośbę.*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spełniłem twoją prośbę, </w:t>
      </w:r>
      <w:r>
        <w:rPr>
          <w:rtl/>
        </w:rPr>
        <w:t>וָאֶּׂשָאּפָנָיְִך</w:t>
      </w:r>
      <w:r>
        <w:rPr>
          <w:rtl w:val="0"/>
        </w:rPr>
        <w:t xml:space="preserve"> , idiom: podniosłem twoje oblicze.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2024-05-16T19:36:27Z</dcterms:modified>
</cp:coreProperties>
</file>