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nagradza każdemu jego sprawiedliwość i wierność. Bo wydał cię dziś JAHWE w (moją) rękę, lecz ja nie chciałem wyciągać mojej ręki przeciw pomazańcowi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2024-05-21T15:54:28Z</dcterms:modified>
</cp:coreProperties>
</file>