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Dawid i Abiszaj nocą do ludu, a oto Saul leżał śpiący, otoczony wozami, a jego włócznia była wetknięta w ziemię przy jego głowie, Abner zaś i lud spali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2024-05-21T15:25:35Z</dcterms:modified>
</cp:coreProperties>
</file>